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E" w:rsidRDefault="00AD6590">
      <w:pPr>
        <w:spacing w:after="12"/>
        <w:ind w:left="569" w:right="0" w:firstLine="0"/>
        <w:jc w:val="left"/>
      </w:pPr>
      <w:r w:rsidRPr="00AD6590">
        <w:rPr>
          <w:noProof/>
        </w:rPr>
        <w:drawing>
          <wp:inline distT="0" distB="0" distL="0" distR="0">
            <wp:extent cx="5942965" cy="81756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90" w:rsidRDefault="00AD6590">
      <w:pPr>
        <w:spacing w:after="12"/>
        <w:ind w:left="569" w:right="0" w:firstLine="0"/>
        <w:jc w:val="left"/>
      </w:pPr>
      <w:bookmarkStart w:id="0" w:name="_GoBack"/>
      <w:bookmarkEnd w:id="0"/>
    </w:p>
    <w:p w:rsidR="00A7679E" w:rsidRDefault="00737030" w:rsidP="00BC1C61">
      <w:pPr>
        <w:pStyle w:val="1"/>
        <w:spacing w:after="3"/>
        <w:ind w:left="2413" w:right="895" w:firstLine="194"/>
      </w:pPr>
      <w:r>
        <w:lastRenderedPageBreak/>
        <w:t>Основания и порядок оформления возникновения образовательных отношений</w:t>
      </w:r>
    </w:p>
    <w:p w:rsidR="00A7679E" w:rsidRDefault="00737030">
      <w:pPr>
        <w:ind w:left="-15" w:right="8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Основанием возникновения образовательных отношений является приказ Школы о приеме (зачислении) лица для обучения или для прохождения промежуточной аттестации или государственной итоговой аттестации.  </w:t>
      </w:r>
    </w:p>
    <w:p w:rsidR="00A7679E" w:rsidRDefault="00737030">
      <w:pPr>
        <w:spacing w:after="2"/>
        <w:ind w:left="-15" w:right="8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Возникновение образовательных отношений в связи с приемом лица в Школу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Положением о порядке приема на обучение по образовательным программам начального общего, основного общего и среднего общего образования Школы, утвержденным приказом директора школы. </w:t>
      </w:r>
    </w:p>
    <w:p w:rsidR="00A7679E" w:rsidRDefault="00737030">
      <w:pPr>
        <w:ind w:left="-15" w:right="8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общеобразовательную организацию. </w:t>
      </w:r>
    </w:p>
    <w:p w:rsidR="00A7679E" w:rsidRDefault="00737030">
      <w:pPr>
        <w:spacing w:after="0"/>
        <w:ind w:left="-15" w:right="8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При приеме в Школу директор обязан ознакомить принятых на обучение обучающихся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 Школы. </w:t>
      </w:r>
    </w:p>
    <w:p w:rsidR="00A7679E" w:rsidRDefault="00737030">
      <w:pPr>
        <w:spacing w:after="32"/>
        <w:ind w:left="569" w:right="0" w:firstLine="0"/>
        <w:jc w:val="left"/>
      </w:pPr>
      <w:r>
        <w:t xml:space="preserve"> </w:t>
      </w:r>
    </w:p>
    <w:p w:rsidR="00A7679E" w:rsidRDefault="00737030">
      <w:pPr>
        <w:pStyle w:val="1"/>
        <w:ind w:left="361" w:right="12" w:hanging="361"/>
      </w:pPr>
      <w:r>
        <w:t xml:space="preserve">Договор об образовании </w:t>
      </w:r>
    </w:p>
    <w:p w:rsidR="00A7679E" w:rsidRDefault="00737030">
      <w:pPr>
        <w:ind w:left="-15" w:right="8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Между Школой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-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обучения.  </w:t>
      </w:r>
    </w:p>
    <w:p w:rsidR="00A7679E" w:rsidRDefault="00737030">
      <w:pPr>
        <w:ind w:left="-15" w:right="8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 </w:t>
      </w:r>
    </w:p>
    <w:p w:rsidR="00A7679E" w:rsidRDefault="00737030">
      <w:pPr>
        <w:tabs>
          <w:tab w:val="center" w:pos="930"/>
          <w:tab w:val="center" w:pos="2029"/>
          <w:tab w:val="center" w:pos="2889"/>
          <w:tab w:val="center" w:pos="3939"/>
          <w:tab w:val="center" w:pos="5519"/>
          <w:tab w:val="center" w:pos="6953"/>
          <w:tab w:val="right" w:pos="9358"/>
        </w:tabs>
        <w:spacing w:after="3"/>
        <w:ind w:right="-5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В </w:t>
      </w:r>
      <w:r>
        <w:tab/>
        <w:t xml:space="preserve">договоре </w:t>
      </w:r>
      <w:r>
        <w:tab/>
        <w:t xml:space="preserve">об </w:t>
      </w:r>
      <w:r>
        <w:tab/>
        <w:t xml:space="preserve">образовании </w:t>
      </w:r>
      <w:r>
        <w:tab/>
        <w:t xml:space="preserve">указываются </w:t>
      </w:r>
      <w:r>
        <w:tab/>
        <w:t xml:space="preserve">основные </w:t>
      </w:r>
      <w:r>
        <w:tab/>
        <w:t xml:space="preserve">характеристики </w:t>
      </w:r>
    </w:p>
    <w:p w:rsidR="00A7679E" w:rsidRDefault="00737030">
      <w:pPr>
        <w:ind w:left="-15" w:right="8" w:firstLine="0"/>
      </w:pPr>
      <w:r>
        <w:t xml:space="preserve">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A7679E" w:rsidRDefault="00737030">
      <w:pPr>
        <w:ind w:left="-15" w:right="8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A7679E" w:rsidRDefault="00737030">
      <w:pPr>
        <w:ind w:left="-15" w:right="8"/>
      </w:pPr>
      <w:r>
        <w:t>3.5.</w:t>
      </w:r>
      <w:r>
        <w:rPr>
          <w:rFonts w:ascii="Arial" w:eastAsia="Arial" w:hAnsi="Arial" w:cs="Arial"/>
        </w:rPr>
        <w:t xml:space="preserve"> </w:t>
      </w:r>
      <w:r>
        <w:t xml:space="preserve">Сведения, указанные в договоре об оказании платных образовательных услуг, должны соответствовать информации, размещенной на официальном сайте общеобразовательной организации в сети Интернет на дату заключения договора. </w:t>
      </w:r>
    </w:p>
    <w:p w:rsidR="00A7679E" w:rsidRDefault="00737030">
      <w:pPr>
        <w:ind w:left="-15" w:right="8"/>
      </w:pPr>
      <w:r>
        <w:lastRenderedPageBreak/>
        <w:t>3.6.</w:t>
      </w:r>
      <w:r>
        <w:rPr>
          <w:rFonts w:ascii="Arial" w:eastAsia="Arial" w:hAnsi="Arial" w:cs="Arial"/>
        </w:rPr>
        <w:t xml:space="preserve"> </w:t>
      </w:r>
      <w:r>
        <w:t xml:space="preserve"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 </w:t>
      </w:r>
    </w:p>
    <w:p w:rsidR="00A7679E" w:rsidRDefault="00737030">
      <w:pPr>
        <w:ind w:left="569" w:right="8" w:firstLine="0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В договоре указывается срок его действия. </w:t>
      </w:r>
    </w:p>
    <w:p w:rsidR="00A7679E" w:rsidRDefault="00737030">
      <w:pPr>
        <w:ind w:left="-15" w:right="8"/>
      </w:pPr>
      <w:r>
        <w:t>3.8.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A7679E" w:rsidRDefault="00737030">
      <w:pPr>
        <w:ind w:left="569" w:right="8" w:firstLine="0"/>
      </w:pPr>
      <w:r>
        <w:t>3.9.</w:t>
      </w:r>
      <w:r>
        <w:rPr>
          <w:rFonts w:ascii="Arial" w:eastAsia="Arial" w:hAnsi="Arial" w:cs="Arial"/>
        </w:rPr>
        <w:t xml:space="preserve"> </w:t>
      </w:r>
      <w:r>
        <w:t xml:space="preserve">Форма договора об образовании устанавливается Школой. </w:t>
      </w:r>
    </w:p>
    <w:p w:rsidR="00A7679E" w:rsidRDefault="00737030">
      <w:pPr>
        <w:pStyle w:val="1"/>
        <w:ind w:left="569" w:right="16" w:hanging="569"/>
      </w:pPr>
      <w:r>
        <w:t xml:space="preserve">Прием на обучение в Школу </w:t>
      </w:r>
    </w:p>
    <w:p w:rsidR="00A7679E" w:rsidRDefault="00737030">
      <w:pPr>
        <w:ind w:left="-15" w:right="8"/>
      </w:pPr>
      <w:r>
        <w:t>4.1</w:t>
      </w:r>
      <w:r>
        <w:rPr>
          <w:rFonts w:ascii="Arial" w:eastAsia="Arial" w:hAnsi="Arial" w:cs="Arial"/>
        </w:rPr>
        <w:t xml:space="preserve"> </w:t>
      </w:r>
      <w:r>
        <w:t xml:space="preserve">Прием на обучение в школу регламентируется Положением о порядке приема на обучение по образовательным программам начального общего, основного общего и среднего общего образования Школы. </w:t>
      </w:r>
    </w:p>
    <w:p w:rsidR="00A7679E" w:rsidRDefault="00737030">
      <w:pPr>
        <w:spacing w:after="2"/>
        <w:ind w:left="-15" w:right="8"/>
      </w:pPr>
      <w:r>
        <w:t>4.2</w:t>
      </w:r>
      <w:r>
        <w:rPr>
          <w:rFonts w:ascii="Arial" w:eastAsia="Arial" w:hAnsi="Arial" w:cs="Arial"/>
        </w:rPr>
        <w:t xml:space="preserve"> </w:t>
      </w:r>
      <w:r>
        <w:t xml:space="preserve">Прием на обучение за счет средств физического и (или) юридического лица в Школу регламентируется Положением об оказании платных образовательных услуг в школе. </w:t>
      </w:r>
    </w:p>
    <w:p w:rsidR="00A7679E" w:rsidRDefault="00737030">
      <w:pPr>
        <w:spacing w:after="43"/>
        <w:ind w:left="569" w:right="0" w:firstLine="0"/>
        <w:jc w:val="left"/>
      </w:pPr>
      <w:r>
        <w:t xml:space="preserve"> </w:t>
      </w:r>
    </w:p>
    <w:p w:rsidR="00A7679E" w:rsidRDefault="00737030">
      <w:pPr>
        <w:pStyle w:val="1"/>
        <w:ind w:left="569" w:right="14" w:hanging="569"/>
      </w:pPr>
      <w:r>
        <w:t>Основания и порядок оформления изменения образовательных отношений</w:t>
      </w:r>
      <w:r>
        <w:rPr>
          <w:b w:val="0"/>
        </w:rPr>
        <w:t xml:space="preserve"> </w:t>
      </w:r>
    </w:p>
    <w:p w:rsidR="00A7679E" w:rsidRDefault="00737030">
      <w:pPr>
        <w:ind w:left="-15" w:right="8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Образовательные отношения изменяются в случае изменения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деятельность. </w:t>
      </w:r>
    </w:p>
    <w:p w:rsidR="00A7679E" w:rsidRDefault="00737030">
      <w:pPr>
        <w:ind w:left="-15" w:right="8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</w:t>
      </w:r>
    </w:p>
    <w:p w:rsidR="00A7679E" w:rsidRDefault="00737030">
      <w:pPr>
        <w:ind w:left="-15" w:right="8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 </w:t>
      </w:r>
    </w:p>
    <w:p w:rsidR="00A7679E" w:rsidRDefault="00737030">
      <w:pPr>
        <w:ind w:left="-15" w:right="8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Основанием для изменения образовательных отношений является приказ, изданный директором школы или уполномоченным им лицом: </w:t>
      </w:r>
    </w:p>
    <w:p w:rsidR="00A7679E" w:rsidRDefault="00BC1C61" w:rsidP="00BC1C61">
      <w:pPr>
        <w:spacing w:after="4"/>
        <w:ind w:left="706" w:right="8" w:firstLine="0"/>
      </w:pPr>
      <w:r>
        <w:t xml:space="preserve">- </w:t>
      </w:r>
      <w:r w:rsidR="00737030">
        <w:t xml:space="preserve">при переходе учащегося с одной образовательной программы на другую; </w:t>
      </w:r>
    </w:p>
    <w:p w:rsidR="00A7679E" w:rsidRDefault="00BC1C61" w:rsidP="00BC1C61">
      <w:pPr>
        <w:spacing w:after="5"/>
        <w:ind w:left="706" w:right="8" w:firstLine="0"/>
      </w:pPr>
      <w:r>
        <w:t xml:space="preserve">-  </w:t>
      </w:r>
      <w:r w:rsidR="00737030">
        <w:t xml:space="preserve">в случае изменения формы обучения; </w:t>
      </w:r>
    </w:p>
    <w:p w:rsidR="00A7679E" w:rsidRDefault="00BC1C61" w:rsidP="00BC1C61">
      <w:pPr>
        <w:ind w:left="706" w:right="8" w:firstLine="0"/>
      </w:pPr>
      <w:r>
        <w:t xml:space="preserve">- </w:t>
      </w:r>
      <w:r w:rsidR="00737030">
        <w:t xml:space="preserve"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курсов; </w:t>
      </w:r>
    </w:p>
    <w:p w:rsidR="00A7679E" w:rsidRDefault="00BC1C61" w:rsidP="00BC1C61">
      <w:pPr>
        <w:ind w:left="706" w:right="8" w:firstLine="0"/>
      </w:pPr>
      <w:r>
        <w:t xml:space="preserve">- </w:t>
      </w:r>
      <w:r w:rsidR="00737030">
        <w:t xml:space="preserve">в случае перевода на обучение по индивидуальному учебному плану, в том числе ускоренное обучение; </w:t>
      </w:r>
    </w:p>
    <w:p w:rsidR="00A7679E" w:rsidRDefault="00BC1C61" w:rsidP="00BC1C61">
      <w:pPr>
        <w:ind w:left="706" w:right="8" w:firstLine="0"/>
      </w:pPr>
      <w:r>
        <w:t xml:space="preserve">- </w:t>
      </w:r>
      <w:r w:rsidR="00737030">
        <w:t xml:space="preserve">при организации обучения по основным общеобразовательным программам на дому для учащихся, нуждающихся в длительном лечении, а также детей-инвалидов и др. </w:t>
      </w:r>
    </w:p>
    <w:p w:rsidR="00A7679E" w:rsidRDefault="00737030">
      <w:pPr>
        <w:numPr>
          <w:ilvl w:val="1"/>
          <w:numId w:val="2"/>
        </w:numPr>
        <w:ind w:right="8"/>
      </w:pPr>
      <w:r>
        <w:t xml:space="preserve">Уполномоченное должностное лицо, получившее заявление об изменении условий получения учащимся образования, готовит проект соответствующего приказа и передает его на подпись директору или уполномоченному им лицу в течение пяти рабочих дней с даты приема документов. </w:t>
      </w:r>
    </w:p>
    <w:p w:rsidR="00A7679E" w:rsidRDefault="00737030">
      <w:pPr>
        <w:numPr>
          <w:ilvl w:val="1"/>
          <w:numId w:val="2"/>
        </w:numPr>
        <w:ind w:right="8"/>
      </w:pPr>
      <w:r>
        <w:t xml:space="preserve">Если с обучающимся (родителями (законными представителями) обучающегося) заключен договор об образовании, приказ издается на основании </w:t>
      </w:r>
      <w:r>
        <w:lastRenderedPageBreak/>
        <w:t xml:space="preserve">внесения соответствующих изменений в такой договор.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 </w:t>
      </w:r>
    </w:p>
    <w:p w:rsidR="00A7679E" w:rsidRDefault="00737030">
      <w:pPr>
        <w:numPr>
          <w:ilvl w:val="1"/>
          <w:numId w:val="2"/>
        </w:numPr>
        <w:ind w:right="8"/>
      </w:pPr>
      <w:r>
        <w:t xml:space="preserve">В </w:t>
      </w:r>
      <w:proofErr w:type="gramStart"/>
      <w:r>
        <w:t>случаях</w:t>
      </w:r>
      <w:proofErr w:type="gramEnd"/>
      <w:r>
        <w:t xml:space="preserve"> когда решение об изменении образовательных отношений принимает педагогический совет, а также в случаях привлечения педагогического совета для реализации права учащегося на образование в соответствии с уставом и локальными нормативными правовыми актами Школы, уполномоченное лицо готовит проект приказа и передает его на подпись в течение одного рабочего дня с даты принятия решения педагогическим советом. </w:t>
      </w:r>
    </w:p>
    <w:p w:rsidR="00A7679E" w:rsidRDefault="00737030">
      <w:pPr>
        <w:numPr>
          <w:ilvl w:val="1"/>
          <w:numId w:val="2"/>
        </w:numPr>
        <w:spacing w:after="97"/>
        <w:ind w:right="8"/>
      </w:pPr>
      <w:r>
        <w:t xml:space="preserve">В случаях организации обучения по основным образовательным программам на дому 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 </w:t>
      </w:r>
    </w:p>
    <w:p w:rsidR="00A7679E" w:rsidRDefault="00737030">
      <w:pPr>
        <w:pStyle w:val="1"/>
        <w:ind w:left="569" w:right="22" w:hanging="569"/>
      </w:pPr>
      <w:r>
        <w:t xml:space="preserve">Приостановление образовательных отношений </w:t>
      </w:r>
    </w:p>
    <w:p w:rsidR="00A7679E" w:rsidRDefault="00737030">
      <w:pPr>
        <w:ind w:left="345" w:right="8" w:hanging="360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Образовательные отношения могут быть приостановлены в случае отсутствия обучающегося на учебных занятиях по следующим причинам: </w:t>
      </w:r>
    </w:p>
    <w:p w:rsidR="00A7679E" w:rsidRDefault="00BC1C61" w:rsidP="00BC1C61">
      <w:pPr>
        <w:spacing w:after="4"/>
        <w:ind w:left="555" w:right="8" w:firstLine="0"/>
      </w:pPr>
      <w:r>
        <w:t xml:space="preserve">- </w:t>
      </w:r>
      <w:r w:rsidR="00737030">
        <w:t xml:space="preserve">продолжительная болезнь; </w:t>
      </w:r>
    </w:p>
    <w:p w:rsidR="00A7679E" w:rsidRDefault="00BC1C61" w:rsidP="00BC1C61">
      <w:pPr>
        <w:ind w:left="555" w:right="8" w:firstLine="0"/>
      </w:pPr>
      <w:r>
        <w:t xml:space="preserve">- </w:t>
      </w:r>
      <w:r w:rsidR="00737030">
        <w:t xml:space="preserve">длительное медицинское обследование; </w:t>
      </w:r>
    </w:p>
    <w:p w:rsidR="00A7679E" w:rsidRDefault="00BC1C61" w:rsidP="00BC1C61">
      <w:pPr>
        <w:spacing w:after="1"/>
        <w:ind w:left="555" w:right="8" w:firstLine="0"/>
      </w:pPr>
      <w:r>
        <w:t xml:space="preserve">- </w:t>
      </w:r>
      <w:r w:rsidR="00737030">
        <w:t xml:space="preserve">иные семейные обстоятельства. </w:t>
      </w:r>
    </w:p>
    <w:p w:rsidR="00A7679E" w:rsidRDefault="00737030">
      <w:pPr>
        <w:spacing w:after="0"/>
        <w:ind w:left="-15" w:right="8" w:firstLine="0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школы в сети «Интернет». Приостановление образовательных отношений оформляется приказом директора школы. </w:t>
      </w:r>
    </w:p>
    <w:p w:rsidR="00A7679E" w:rsidRDefault="00737030">
      <w:pPr>
        <w:spacing w:after="43"/>
        <w:ind w:right="0" w:firstLine="0"/>
        <w:jc w:val="left"/>
      </w:pPr>
      <w:r>
        <w:t xml:space="preserve"> </w:t>
      </w:r>
    </w:p>
    <w:p w:rsidR="00A7679E" w:rsidRDefault="00737030">
      <w:pPr>
        <w:pStyle w:val="1"/>
        <w:spacing w:after="3"/>
        <w:ind w:left="576" w:right="0" w:hanging="360"/>
        <w:jc w:val="left"/>
      </w:pPr>
      <w:r>
        <w:t xml:space="preserve">Основания и порядок оформления прекращения образовательных отношений </w:t>
      </w:r>
    </w:p>
    <w:p w:rsidR="00A7679E" w:rsidRDefault="00737030">
      <w:pPr>
        <w:ind w:left="-15" w:right="8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 Образовательные отношения между Школой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 </w:t>
      </w:r>
    </w:p>
    <w:p w:rsidR="00A7679E" w:rsidRDefault="00737030">
      <w:pPr>
        <w:spacing w:after="41"/>
        <w:ind w:left="569" w:right="0" w:firstLine="0"/>
        <w:jc w:val="left"/>
      </w:pPr>
      <w:r>
        <w:t>7.2.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 xml:space="preserve">Образовательные отношения могут быть </w:t>
      </w:r>
      <w:r>
        <w:t>п</w:t>
      </w:r>
      <w:r>
        <w:rPr>
          <w:u w:val="single" w:color="000000"/>
        </w:rPr>
        <w:t>рекращены</w:t>
      </w:r>
      <w:r>
        <w:t xml:space="preserve"> дос</w:t>
      </w:r>
      <w:r>
        <w:rPr>
          <w:u w:val="single" w:color="000000"/>
        </w:rPr>
        <w:t>рочно:</w:t>
      </w:r>
      <w:r>
        <w:t xml:space="preserve"> </w:t>
      </w:r>
    </w:p>
    <w:p w:rsidR="00A7679E" w:rsidRDefault="00BC1C61" w:rsidP="00BC1C61">
      <w:pPr>
        <w:ind w:left="559" w:right="8" w:firstLine="0"/>
      </w:pPr>
      <w:r>
        <w:t xml:space="preserve">- </w:t>
      </w:r>
      <w:r w:rsidR="00737030">
        <w:t xml:space="preserve"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A7679E" w:rsidRDefault="00BC1C61" w:rsidP="00BC1C61">
      <w:pPr>
        <w:spacing w:after="49"/>
        <w:ind w:left="559" w:right="8" w:firstLine="0"/>
      </w:pPr>
      <w:r>
        <w:t xml:space="preserve">-  </w:t>
      </w:r>
      <w:r w:rsidR="00737030">
        <w:t xml:space="preserve">по инициативе Школы, в случае применения к обучающемуся, достигшему возраста 15 лет и не получившего основного общего образования, отчисления как меры дисциплинарного взыскания с учетом мнения его родителей (законных представителей) и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A7679E" w:rsidRDefault="00BC1C61" w:rsidP="00BC1C61">
      <w:pPr>
        <w:ind w:left="559" w:right="8" w:firstLine="0"/>
      </w:pPr>
      <w:r>
        <w:t xml:space="preserve">- </w:t>
      </w:r>
      <w:r w:rsidR="00737030"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 </w:t>
      </w:r>
    </w:p>
    <w:p w:rsidR="00A7679E" w:rsidRDefault="00737030">
      <w:pPr>
        <w:numPr>
          <w:ilvl w:val="1"/>
          <w:numId w:val="7"/>
        </w:numPr>
        <w:ind w:right="8"/>
      </w:pPr>
      <w:r>
        <w:lastRenderedPageBreak/>
        <w:t xml:space="preserve"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Школой. </w:t>
      </w:r>
    </w:p>
    <w:p w:rsidR="00A7679E" w:rsidRDefault="00737030">
      <w:pPr>
        <w:numPr>
          <w:ilvl w:val="1"/>
          <w:numId w:val="7"/>
        </w:numPr>
        <w:ind w:right="8"/>
      </w:pPr>
      <w:r>
        <w:t xml:space="preserve">Основанием для прекращения образовательных отношений является приказ об отчислении обучающегося из школы. </w:t>
      </w:r>
    </w:p>
    <w:p w:rsidR="00A7679E" w:rsidRDefault="00737030">
      <w:pPr>
        <w:numPr>
          <w:ilvl w:val="1"/>
          <w:numId w:val="7"/>
        </w:numPr>
        <w:ind w:right="8"/>
      </w:pPr>
      <w: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Школы. </w:t>
      </w:r>
    </w:p>
    <w:p w:rsidR="00A7679E" w:rsidRDefault="00737030">
      <w:pPr>
        <w:numPr>
          <w:ilvl w:val="1"/>
          <w:numId w:val="7"/>
        </w:numPr>
        <w:ind w:right="8"/>
      </w:pPr>
      <w:r>
        <w:t xml:space="preserve">При досрочном прекращении образовательных отношений Школа в трехдневный срок после издания приказа об отчислении обучающегося выдает справку об обучении или о периоде обучения в следующих случаях: </w:t>
      </w:r>
    </w:p>
    <w:p w:rsidR="00A7679E" w:rsidRDefault="00BC1C61" w:rsidP="00BC1C61">
      <w:pPr>
        <w:ind w:left="559" w:right="8" w:firstLine="0"/>
      </w:pPr>
      <w:r>
        <w:t xml:space="preserve">   - </w:t>
      </w:r>
      <w:r w:rsidR="00737030">
        <w:t xml:space="preserve">не прошедшим государственную итоговую аттестацию или получившим на итоговой аттестации неудовлетворительные результаты — справку установленного образца; </w:t>
      </w:r>
    </w:p>
    <w:p w:rsidR="00A7679E" w:rsidRDefault="00BC1C61" w:rsidP="00BC1C61">
      <w:pPr>
        <w:ind w:left="559" w:right="8" w:firstLine="0"/>
      </w:pPr>
      <w:r>
        <w:t xml:space="preserve">   - </w:t>
      </w:r>
      <w:r w:rsidR="00737030">
        <w:t xml:space="preserve">освоившим часть образовательной программы и (или) отчисленным из школы — справку о текущей успеваемости. </w:t>
      </w:r>
    </w:p>
    <w:p w:rsidR="00A7679E" w:rsidRDefault="00737030">
      <w:pPr>
        <w:numPr>
          <w:ilvl w:val="1"/>
          <w:numId w:val="6"/>
        </w:numPr>
        <w:ind w:right="8"/>
      </w:pPr>
      <w:r>
        <w:t xml:space="preserve">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 </w:t>
      </w:r>
    </w:p>
    <w:p w:rsidR="00A7679E" w:rsidRDefault="00737030">
      <w:pPr>
        <w:numPr>
          <w:ilvl w:val="1"/>
          <w:numId w:val="6"/>
        </w:numPr>
        <w:ind w:right="8"/>
      </w:pPr>
      <w:r>
        <w:t xml:space="preserve">Основания и порядок </w:t>
      </w:r>
      <w:proofErr w:type="gramStart"/>
      <w:r>
        <w:t>отчисления</w:t>
      </w:r>
      <w:proofErr w:type="gramEnd"/>
      <w:r>
        <w:t xml:space="preserve">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 </w:t>
      </w:r>
    </w:p>
    <w:p w:rsidR="00A7679E" w:rsidRDefault="00737030" w:rsidP="00BC1C61">
      <w:pPr>
        <w:numPr>
          <w:ilvl w:val="1"/>
          <w:numId w:val="6"/>
        </w:numPr>
        <w:spacing w:after="3"/>
        <w:ind w:right="8"/>
      </w:pPr>
      <w:r>
        <w:t xml:space="preserve">В случае прекращения деятельности Школы,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Школы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 </w:t>
      </w:r>
    </w:p>
    <w:p w:rsidR="00A7679E" w:rsidRDefault="00737030">
      <w:pPr>
        <w:spacing w:after="40"/>
        <w:ind w:left="569" w:right="0" w:firstLine="0"/>
        <w:jc w:val="left"/>
      </w:pPr>
      <w:r>
        <w:t xml:space="preserve"> </w:t>
      </w:r>
    </w:p>
    <w:p w:rsidR="00A7679E" w:rsidRDefault="00737030">
      <w:pPr>
        <w:tabs>
          <w:tab w:val="center" w:pos="2879"/>
          <w:tab w:val="center" w:pos="4959"/>
        </w:tabs>
        <w:spacing w:after="9" w:line="271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Заключительные положения. </w:t>
      </w:r>
    </w:p>
    <w:p w:rsidR="00A7679E" w:rsidRDefault="00737030">
      <w:pPr>
        <w:numPr>
          <w:ilvl w:val="1"/>
          <w:numId w:val="5"/>
        </w:numPr>
        <w:ind w:right="8"/>
      </w:pPr>
      <w:r>
        <w:t xml:space="preserve">Настоящее Положение о порядке оформления возникновения, приостановления и прекращения образовательных отношений между Школой и обучающимися и (или) их родителями (законными представителями) является локальным нормативным актом, принимается на Педагогическом совете школы с учетом мнения Совета обучающихся и Совета родителей и утверждается (либо вводится в действие) приказом директора Школы. </w:t>
      </w:r>
    </w:p>
    <w:p w:rsidR="00A7679E" w:rsidRDefault="00737030">
      <w:pPr>
        <w:numPr>
          <w:ilvl w:val="1"/>
          <w:numId w:val="5"/>
        </w:numPr>
        <w:ind w:right="8"/>
      </w:pPr>
      <w: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7679E" w:rsidRDefault="00737030">
      <w:pPr>
        <w:numPr>
          <w:ilvl w:val="1"/>
          <w:numId w:val="5"/>
        </w:numPr>
        <w:ind w:right="8"/>
      </w:pPr>
      <w:r>
        <w:t xml:space="preserve">Положение о порядке оформления возникновения, приостановления и прекращения образовательных отношений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A7679E" w:rsidRDefault="00737030">
      <w:pPr>
        <w:numPr>
          <w:ilvl w:val="1"/>
          <w:numId w:val="5"/>
        </w:numPr>
        <w:ind w:right="8"/>
      </w:pPr>
      <w:r>
        <w:lastRenderedPageBreak/>
        <w:t xml:space="preserve">После принятия нового Положения (или изменений и дополнений отдельных пунктов и разделов) предыдущая редакция автоматически утрачивает силу. </w:t>
      </w:r>
    </w:p>
    <w:p w:rsidR="00A7679E" w:rsidRDefault="00737030">
      <w:pPr>
        <w:spacing w:after="0"/>
        <w:ind w:right="0" w:firstLine="0"/>
        <w:jc w:val="left"/>
      </w:pPr>
      <w:r>
        <w:t xml:space="preserve"> </w:t>
      </w:r>
    </w:p>
    <w:sectPr w:rsidR="00A7679E">
      <w:footerReference w:type="even" r:id="rId8"/>
      <w:footerReference w:type="default" r:id="rId9"/>
      <w:footerReference w:type="first" r:id="rId10"/>
      <w:pgSz w:w="11909" w:h="16841"/>
      <w:pgMar w:top="1180" w:right="850" w:bottom="1238" w:left="1700" w:header="720" w:footer="9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8A3" w:rsidRDefault="008038A3">
      <w:pPr>
        <w:spacing w:after="0" w:line="240" w:lineRule="auto"/>
      </w:pPr>
      <w:r>
        <w:separator/>
      </w:r>
    </w:p>
  </w:endnote>
  <w:endnote w:type="continuationSeparator" w:id="0">
    <w:p w:rsidR="008038A3" w:rsidRDefault="0080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79E" w:rsidRDefault="00737030">
    <w:pPr>
      <w:spacing w:after="0"/>
      <w:ind w:right="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79E" w:rsidRDefault="00737030">
    <w:pPr>
      <w:spacing w:after="0"/>
      <w:ind w:right="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AD6590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79E" w:rsidRDefault="00737030">
    <w:pPr>
      <w:spacing w:after="0"/>
      <w:ind w:right="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8A3" w:rsidRDefault="008038A3">
      <w:pPr>
        <w:spacing w:after="0" w:line="240" w:lineRule="auto"/>
      </w:pPr>
      <w:r>
        <w:separator/>
      </w:r>
    </w:p>
  </w:footnote>
  <w:footnote w:type="continuationSeparator" w:id="0">
    <w:p w:rsidR="008038A3" w:rsidRDefault="0080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3849"/>
    <w:multiLevelType w:val="multilevel"/>
    <w:tmpl w:val="1AF6AD7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F528E"/>
    <w:multiLevelType w:val="hybridMultilevel"/>
    <w:tmpl w:val="C2BC1D88"/>
    <w:lvl w:ilvl="0" w:tplc="5532EFC2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6A44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F884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806B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E0E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BA3B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440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A31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A94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D4740F"/>
    <w:multiLevelType w:val="hybridMultilevel"/>
    <w:tmpl w:val="4950E9D0"/>
    <w:lvl w:ilvl="0" w:tplc="947CC68E">
      <w:start w:val="1"/>
      <w:numFmt w:val="bullet"/>
      <w:lvlText w:val=""/>
      <w:lvlJc w:val="left"/>
      <w:pPr>
        <w:ind w:left="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2D4F0">
      <w:start w:val="1"/>
      <w:numFmt w:val="bullet"/>
      <w:lvlText w:val="o"/>
      <w:lvlJc w:val="left"/>
      <w:pPr>
        <w:ind w:left="13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A5162">
      <w:start w:val="1"/>
      <w:numFmt w:val="bullet"/>
      <w:lvlText w:val="▪"/>
      <w:lvlJc w:val="left"/>
      <w:pPr>
        <w:ind w:left="2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857D0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AED64">
      <w:start w:val="1"/>
      <w:numFmt w:val="bullet"/>
      <w:lvlText w:val="o"/>
      <w:lvlJc w:val="left"/>
      <w:pPr>
        <w:ind w:left="3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486FF2">
      <w:start w:val="1"/>
      <w:numFmt w:val="bullet"/>
      <w:lvlText w:val="▪"/>
      <w:lvlJc w:val="left"/>
      <w:pPr>
        <w:ind w:left="4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DA474A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D8FC40">
      <w:start w:val="1"/>
      <w:numFmt w:val="bullet"/>
      <w:lvlText w:val="o"/>
      <w:lvlJc w:val="left"/>
      <w:pPr>
        <w:ind w:left="5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CEA02">
      <w:start w:val="1"/>
      <w:numFmt w:val="bullet"/>
      <w:lvlText w:val="▪"/>
      <w:lvlJc w:val="left"/>
      <w:pPr>
        <w:ind w:left="6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0F7906"/>
    <w:multiLevelType w:val="multilevel"/>
    <w:tmpl w:val="6E901D9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A27844"/>
    <w:multiLevelType w:val="hybridMultilevel"/>
    <w:tmpl w:val="337EC024"/>
    <w:lvl w:ilvl="0" w:tplc="AA5C37F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4BA66">
      <w:start w:val="1"/>
      <w:numFmt w:val="lowerLetter"/>
      <w:lvlText w:val="%2"/>
      <w:lvlJc w:val="left"/>
      <w:pPr>
        <w:ind w:left="3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85E20">
      <w:start w:val="1"/>
      <w:numFmt w:val="lowerRoman"/>
      <w:lvlText w:val="%3"/>
      <w:lvlJc w:val="left"/>
      <w:pPr>
        <w:ind w:left="3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AEB20">
      <w:start w:val="1"/>
      <w:numFmt w:val="decimal"/>
      <w:lvlText w:val="%4"/>
      <w:lvlJc w:val="left"/>
      <w:pPr>
        <w:ind w:left="4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86132">
      <w:start w:val="1"/>
      <w:numFmt w:val="lowerLetter"/>
      <w:lvlText w:val="%5"/>
      <w:lvlJc w:val="left"/>
      <w:pPr>
        <w:ind w:left="52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6439C">
      <w:start w:val="1"/>
      <w:numFmt w:val="lowerRoman"/>
      <w:lvlText w:val="%6"/>
      <w:lvlJc w:val="left"/>
      <w:pPr>
        <w:ind w:left="60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69A4E">
      <w:start w:val="1"/>
      <w:numFmt w:val="decimal"/>
      <w:lvlText w:val="%7"/>
      <w:lvlJc w:val="left"/>
      <w:pPr>
        <w:ind w:left="67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D21806">
      <w:start w:val="1"/>
      <w:numFmt w:val="lowerLetter"/>
      <w:lvlText w:val="%8"/>
      <w:lvlJc w:val="left"/>
      <w:pPr>
        <w:ind w:left="7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47734">
      <w:start w:val="1"/>
      <w:numFmt w:val="lowerRoman"/>
      <w:lvlText w:val="%9"/>
      <w:lvlJc w:val="left"/>
      <w:pPr>
        <w:ind w:left="8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AB436B"/>
    <w:multiLevelType w:val="multilevel"/>
    <w:tmpl w:val="3E34ABF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492510"/>
    <w:multiLevelType w:val="multilevel"/>
    <w:tmpl w:val="28A0073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722E05"/>
    <w:multiLevelType w:val="hybridMultilevel"/>
    <w:tmpl w:val="6CAA1856"/>
    <w:lvl w:ilvl="0" w:tplc="FEB27F2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425FC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4D0FE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ECDB42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6190E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0255E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5A0BE6">
      <w:start w:val="1"/>
      <w:numFmt w:val="bullet"/>
      <w:lvlText w:val="•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B461D2">
      <w:start w:val="1"/>
      <w:numFmt w:val="bullet"/>
      <w:lvlText w:val="o"/>
      <w:lvlJc w:val="left"/>
      <w:pPr>
        <w:ind w:left="5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C2823E">
      <w:start w:val="1"/>
      <w:numFmt w:val="bullet"/>
      <w:lvlText w:val="▪"/>
      <w:lvlJc w:val="left"/>
      <w:pPr>
        <w:ind w:left="6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9E"/>
    <w:rsid w:val="00737030"/>
    <w:rsid w:val="008038A3"/>
    <w:rsid w:val="00A7679E"/>
    <w:rsid w:val="00AD6590"/>
    <w:rsid w:val="00BC1C61"/>
    <w:rsid w:val="00CA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B2C1"/>
  <w15:docId w15:val="{E029FBCA-1D29-432F-8312-63FF427D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8"/>
      <w:ind w:right="409" w:firstLine="55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9" w:line="271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A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DA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(школа)</vt:lpstr>
    </vt:vector>
  </TitlesOfParts>
  <Company/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(школа)</dc:title>
  <dc:subject/>
  <dc:creator>Зуфар Х</dc:creator>
  <cp:keywords/>
  <cp:lastModifiedBy>Admin</cp:lastModifiedBy>
  <cp:revision>4</cp:revision>
  <cp:lastPrinted>2021-09-04T11:37:00Z</cp:lastPrinted>
  <dcterms:created xsi:type="dcterms:W3CDTF">2021-09-04T11:58:00Z</dcterms:created>
  <dcterms:modified xsi:type="dcterms:W3CDTF">2021-09-12T21:39:00Z</dcterms:modified>
</cp:coreProperties>
</file>